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6A0" w:rsidRPr="008B3047" w:rsidRDefault="00BA66A0" w:rsidP="00BA66A0">
      <w:pPr>
        <w:pStyle w:val="Default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ZARZĄDZENIE NR 5/2026</w:t>
      </w:r>
    </w:p>
    <w:p w:rsidR="00BA66A0" w:rsidRPr="008B3047" w:rsidRDefault="00BA66A0" w:rsidP="00BA66A0">
      <w:pPr>
        <w:pStyle w:val="Default"/>
        <w:jc w:val="center"/>
        <w:rPr>
          <w:sz w:val="22"/>
          <w:szCs w:val="22"/>
        </w:rPr>
      </w:pPr>
    </w:p>
    <w:p w:rsidR="00BA66A0" w:rsidRPr="008B3047" w:rsidRDefault="00BA66A0" w:rsidP="00BA66A0">
      <w:pPr>
        <w:pStyle w:val="Default"/>
        <w:jc w:val="center"/>
        <w:rPr>
          <w:bCs/>
          <w:sz w:val="22"/>
          <w:szCs w:val="22"/>
        </w:rPr>
      </w:pPr>
      <w:r w:rsidRPr="008B3047">
        <w:rPr>
          <w:bCs/>
          <w:sz w:val="22"/>
          <w:szCs w:val="22"/>
        </w:rPr>
        <w:t xml:space="preserve">Dyrektora Szkoły Podstawowej w Cerkwicy </w:t>
      </w:r>
    </w:p>
    <w:p w:rsidR="00BA66A0" w:rsidRPr="008B3047" w:rsidRDefault="00BA66A0" w:rsidP="00BA66A0">
      <w:pPr>
        <w:tabs>
          <w:tab w:val="left" w:pos="567"/>
        </w:tabs>
        <w:ind w:left="567" w:hanging="567"/>
        <w:jc w:val="center"/>
        <w:rPr>
          <w:rFonts w:ascii="Times New Roman" w:hAnsi="Times New Roman"/>
          <w:bCs/>
        </w:rPr>
      </w:pPr>
      <w:r w:rsidRPr="008B3047">
        <w:rPr>
          <w:rFonts w:ascii="Times New Roman" w:hAnsi="Times New Roman"/>
          <w:bCs/>
        </w:rPr>
        <w:t>z dnia 0</w:t>
      </w:r>
      <w:r>
        <w:rPr>
          <w:rFonts w:ascii="Times New Roman" w:hAnsi="Times New Roman"/>
          <w:bCs/>
        </w:rPr>
        <w:t>6 marca 2026</w:t>
      </w:r>
      <w:r w:rsidRPr="008B3047">
        <w:rPr>
          <w:rFonts w:ascii="Times New Roman" w:hAnsi="Times New Roman"/>
          <w:bCs/>
        </w:rPr>
        <w:t xml:space="preserve"> r. </w:t>
      </w:r>
    </w:p>
    <w:p w:rsidR="00BA66A0" w:rsidRPr="008B3047" w:rsidRDefault="00BA66A0" w:rsidP="00BA66A0">
      <w:pPr>
        <w:jc w:val="center"/>
        <w:rPr>
          <w:rFonts w:ascii="Times New Roman" w:hAnsi="Times New Roman"/>
        </w:rPr>
      </w:pPr>
      <w:r w:rsidRPr="008B3047">
        <w:rPr>
          <w:rFonts w:ascii="Times New Roman" w:hAnsi="Times New Roman"/>
        </w:rPr>
        <w:t xml:space="preserve">w sprawie </w:t>
      </w:r>
      <w:r>
        <w:rPr>
          <w:rFonts w:ascii="Times New Roman" w:hAnsi="Times New Roman"/>
        </w:rPr>
        <w:t xml:space="preserve">aktualizacji </w:t>
      </w:r>
      <w:r w:rsidRPr="008B3047">
        <w:rPr>
          <w:rFonts w:ascii="Times New Roman" w:hAnsi="Times New Roman"/>
        </w:rPr>
        <w:t xml:space="preserve"> „Standardów Ochrony Małoletnich”  </w:t>
      </w:r>
      <w:r>
        <w:rPr>
          <w:rFonts w:ascii="Times New Roman" w:hAnsi="Times New Roman"/>
        </w:rPr>
        <w:br/>
      </w:r>
      <w:r w:rsidRPr="008B3047">
        <w:rPr>
          <w:rFonts w:ascii="Times New Roman" w:hAnsi="Times New Roman"/>
        </w:rPr>
        <w:t>obowiązujących w Szkole Podstawowej w Cerkwicy</w:t>
      </w:r>
    </w:p>
    <w:p w:rsidR="00BA66A0" w:rsidRDefault="00BA66A0" w:rsidP="00BA66A0">
      <w:pPr>
        <w:jc w:val="both"/>
        <w:rPr>
          <w:rFonts w:ascii="Arial" w:hAnsi="Arial" w:cs="Arial"/>
          <w:b/>
        </w:rPr>
      </w:pPr>
    </w:p>
    <w:p w:rsidR="00BA66A0" w:rsidRDefault="00BA66A0" w:rsidP="00BA66A0">
      <w:pPr>
        <w:jc w:val="both"/>
        <w:rPr>
          <w:rFonts w:ascii="Arial" w:hAnsi="Arial" w:cs="Arial"/>
          <w:b/>
        </w:rPr>
      </w:pPr>
    </w:p>
    <w:p w:rsidR="00BA66A0" w:rsidRPr="008B3047" w:rsidRDefault="00BA66A0" w:rsidP="00BA66A0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8B3047">
        <w:rPr>
          <w:rFonts w:ascii="Times New Roman" w:eastAsia="Times New Roman" w:hAnsi="Times New Roman"/>
          <w:color w:val="000000"/>
          <w:lang w:eastAsia="pl-PL"/>
        </w:rPr>
        <w:t>Na podstawie:</w:t>
      </w:r>
    </w:p>
    <w:p w:rsidR="00BA66A0" w:rsidRPr="006111A8" w:rsidRDefault="000956DA" w:rsidP="000956DA">
      <w:pPr>
        <w:pStyle w:val="Akapitzlist"/>
        <w:numPr>
          <w:ilvl w:val="0"/>
          <w:numId w:val="1"/>
        </w:numPr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ustawy</w:t>
      </w:r>
      <w:hyperlink r:id="rId5" w:anchor="c_0_k_0_t_0_d_0_r_8_o_0_a_1_u_0_p_0_l_0_i_0" w:tgtFrame="_blank" w:tooltip="Ustawa z dnia 13 maja 2016 r. o przeciwdziałaniu zagrożeniom przestępczością na tle seksualnym i ochronie małoletnich (tekst jedn.: Dz.U. z 2023 r., poz. 1304)" w:history="1">
        <w:r w:rsidR="00BA66A0" w:rsidRPr="006111A8">
          <w:rPr>
            <w:rFonts w:ascii="Times New Roman" w:eastAsia="Times New Roman" w:hAnsi="Times New Roman"/>
            <w:sz w:val="24"/>
            <w:szCs w:val="24"/>
            <w:lang w:eastAsia="pl-PL"/>
          </w:rPr>
          <w:t>z 13 maja 2016 r. o przeciwdziałaniu zagrożeniom przestępczością na tle seksualnym (t.j. Dz.U. z</w:t>
        </w:r>
        <w:r w:rsidR="00BA66A0">
          <w:rPr>
            <w:rFonts w:ascii="Times New Roman" w:eastAsia="Times New Roman" w:hAnsi="Times New Roman"/>
            <w:sz w:val="24"/>
            <w:szCs w:val="24"/>
            <w:lang w:eastAsia="pl-PL"/>
          </w:rPr>
          <w:t xml:space="preserve"> 2026 r. poz. 110)</w:t>
        </w:r>
      </w:hyperlink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- </w:t>
      </w:r>
      <w:r w:rsidRPr="000956DA">
        <w:rPr>
          <w:rFonts w:ascii="Times New Roman" w:eastAsia="Times New Roman" w:hAnsi="Times New Roman"/>
          <w:sz w:val="24"/>
          <w:szCs w:val="24"/>
          <w:lang w:eastAsia="pl-PL"/>
        </w:rPr>
        <w:t>art. 22c ust. 6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; </w:t>
      </w:r>
    </w:p>
    <w:p w:rsidR="000956DA" w:rsidRPr="000956DA" w:rsidRDefault="00BA66A0" w:rsidP="000956DA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225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956DA">
        <w:rPr>
          <w:rFonts w:ascii="Times New Roman" w:eastAsia="Times New Roman" w:hAnsi="Times New Roman"/>
          <w:sz w:val="24"/>
          <w:szCs w:val="24"/>
          <w:lang w:eastAsia="pl-PL"/>
        </w:rPr>
        <w:t xml:space="preserve">ustawy z 28 lipca 2023 r. o zmianie ustawy - Kodeks rodzinny i opiekuńczy oraz niektórych innych ustaw (Dz.U. z 2023 r. poz. 1606) </w:t>
      </w:r>
      <w:r w:rsidR="000956DA" w:rsidRPr="000956DA">
        <w:rPr>
          <w:rFonts w:ascii="Times New Roman" w:eastAsia="Times New Roman" w:hAnsi="Times New Roman"/>
          <w:sz w:val="24"/>
          <w:szCs w:val="24"/>
          <w:lang w:eastAsia="pl-PL"/>
        </w:rPr>
        <w:t>– art. 22b, 22c</w:t>
      </w:r>
      <w:r w:rsidR="000956DA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:rsidR="00BA66A0" w:rsidRPr="000956DA" w:rsidRDefault="00BA66A0" w:rsidP="000956DA">
      <w:pPr>
        <w:pStyle w:val="Akapitzlist"/>
        <w:shd w:val="clear" w:color="auto" w:fill="FFFFFF"/>
        <w:spacing w:before="100" w:beforeAutospacing="1" w:after="225" w:afterAutospacing="1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A66A0" w:rsidRPr="00B653AB" w:rsidRDefault="00BA66A0" w:rsidP="00BA66A0">
      <w:pPr>
        <w:pStyle w:val="Default"/>
        <w:rPr>
          <w:bCs/>
          <w:sz w:val="22"/>
          <w:szCs w:val="22"/>
        </w:rPr>
      </w:pPr>
      <w:r w:rsidRPr="00B653AB">
        <w:rPr>
          <w:sz w:val="22"/>
          <w:szCs w:val="22"/>
        </w:rPr>
        <w:t xml:space="preserve">Dyrektor Szkoły Podstawowej </w:t>
      </w:r>
      <w:r w:rsidRPr="00B653AB">
        <w:rPr>
          <w:bCs/>
          <w:sz w:val="22"/>
          <w:szCs w:val="22"/>
        </w:rPr>
        <w:t xml:space="preserve">w Cerkwicy </w:t>
      </w:r>
      <w:r w:rsidRPr="00B653AB">
        <w:rPr>
          <w:sz w:val="22"/>
          <w:szCs w:val="22"/>
        </w:rPr>
        <w:t>zarządza co następuje:</w:t>
      </w:r>
    </w:p>
    <w:p w:rsidR="00BA66A0" w:rsidRDefault="00BA66A0" w:rsidP="00BA66A0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BA66A0" w:rsidRDefault="00BA66A0" w:rsidP="00BA66A0">
      <w:pPr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§ 1</w:t>
      </w:r>
    </w:p>
    <w:p w:rsidR="00BA66A0" w:rsidRDefault="00BA66A0" w:rsidP="00BA66A0">
      <w:pPr>
        <w:tabs>
          <w:tab w:val="left" w:pos="4046"/>
          <w:tab w:val="center" w:pos="4536"/>
        </w:tabs>
        <w:jc w:val="both"/>
        <w:rPr>
          <w:rFonts w:ascii="Times New Roman" w:hAnsi="Times New Roman"/>
          <w:color w:val="000000"/>
        </w:rPr>
      </w:pPr>
      <w:r w:rsidRPr="000F2E9A">
        <w:rPr>
          <w:rFonts w:ascii="Times New Roman" w:hAnsi="Times New Roman"/>
          <w:color w:val="000000"/>
        </w:rPr>
        <w:t xml:space="preserve">Z dniem </w:t>
      </w:r>
      <w:r>
        <w:rPr>
          <w:rFonts w:ascii="Times New Roman" w:hAnsi="Times New Roman"/>
          <w:color w:val="000000"/>
        </w:rPr>
        <w:t xml:space="preserve">06 marca 2026 roku wprowadzam zaktualizowane </w:t>
      </w:r>
      <w:r w:rsidRPr="000F2E9A">
        <w:rPr>
          <w:rFonts w:ascii="Times New Roman" w:hAnsi="Times New Roman"/>
          <w:color w:val="000000"/>
        </w:rPr>
        <w:t>„St</w:t>
      </w:r>
      <w:r>
        <w:rPr>
          <w:rFonts w:ascii="Times New Roman" w:hAnsi="Times New Roman"/>
          <w:color w:val="000000"/>
        </w:rPr>
        <w:t xml:space="preserve">andardy Ochrony Małoletnich”  obowiązujące w Szkole Podstawowej w Cerkwicy zaopiniowane pozytywnie przez Radę Rodziców </w:t>
      </w:r>
      <w:r w:rsidR="000956DA"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 xml:space="preserve">i Samorząd Uczniowski.  </w:t>
      </w:r>
    </w:p>
    <w:p w:rsidR="00BA66A0" w:rsidRPr="000F2E9A" w:rsidRDefault="00BA66A0" w:rsidP="00BA66A0">
      <w:pPr>
        <w:jc w:val="center"/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Times New Roman" w:hAnsi="Times New Roman"/>
          <w:b/>
        </w:rPr>
        <w:t>§ 2</w:t>
      </w:r>
    </w:p>
    <w:p w:rsidR="00BA66A0" w:rsidRPr="00B653AB" w:rsidRDefault="00BA66A0" w:rsidP="00BA66A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Zobowiązuję wszystkich pracowników Szkoły Podstawowej w Cerkwicy do zapoznania się </w:t>
      </w:r>
      <w:r>
        <w:rPr>
          <w:rFonts w:ascii="Times New Roman" w:hAnsi="Times New Roman"/>
        </w:rPr>
        <w:br/>
        <w:t xml:space="preserve">zezaktualizowanymi „Standardami Ochrony Małoletnich”  i stosowaniem postanowień w nich zawartych. </w:t>
      </w:r>
    </w:p>
    <w:p w:rsidR="00BA66A0" w:rsidRDefault="00BA66A0" w:rsidP="00BA66A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3</w:t>
      </w:r>
    </w:p>
    <w:p w:rsidR="00BA66A0" w:rsidRPr="00CE4C91" w:rsidRDefault="00BA66A0" w:rsidP="00BA66A0">
      <w:pPr>
        <w:rPr>
          <w:rFonts w:ascii="Times New Roman" w:hAnsi="Times New Roman"/>
        </w:rPr>
      </w:pPr>
      <w:r w:rsidRPr="00CE4C91">
        <w:rPr>
          <w:rFonts w:ascii="Times New Roman" w:hAnsi="Times New Roman"/>
        </w:rPr>
        <w:t xml:space="preserve">Zarządzenie </w:t>
      </w:r>
      <w:r>
        <w:rPr>
          <w:rFonts w:ascii="Times New Roman" w:hAnsi="Times New Roman"/>
        </w:rPr>
        <w:t xml:space="preserve">podlega ogłoszeniu na stornie BIP </w:t>
      </w:r>
      <w:r w:rsidRPr="00CE4C91">
        <w:rPr>
          <w:rFonts w:ascii="Times New Roman" w:hAnsi="Times New Roman"/>
        </w:rPr>
        <w:t xml:space="preserve"> Szkoły Podstawowej w Cerkwicy</w:t>
      </w:r>
      <w:r>
        <w:rPr>
          <w:rFonts w:ascii="Times New Roman" w:hAnsi="Times New Roman"/>
        </w:rPr>
        <w:t xml:space="preserve">. </w:t>
      </w:r>
    </w:p>
    <w:p w:rsidR="00BA66A0" w:rsidRPr="00B653AB" w:rsidRDefault="00BA66A0" w:rsidP="00BA66A0">
      <w:pPr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4</w:t>
      </w:r>
    </w:p>
    <w:p w:rsidR="00BA66A0" w:rsidRPr="00E07B70" w:rsidRDefault="00BA66A0" w:rsidP="00BA66A0">
      <w:pPr>
        <w:spacing w:line="240" w:lineRule="auto"/>
        <w:jc w:val="both"/>
        <w:rPr>
          <w:rFonts w:ascii="Times New Roman" w:hAnsi="Times New Roman"/>
        </w:rPr>
      </w:pPr>
      <w:r w:rsidRPr="00B653AB">
        <w:rPr>
          <w:rFonts w:ascii="Times New Roman" w:hAnsi="Times New Roman"/>
        </w:rPr>
        <w:t>Zarządzenie wch</w:t>
      </w:r>
      <w:r>
        <w:rPr>
          <w:rFonts w:ascii="Times New Roman" w:hAnsi="Times New Roman"/>
        </w:rPr>
        <w:t xml:space="preserve">odzi w życie z dniem wprowadzenia. </w:t>
      </w:r>
    </w:p>
    <w:p w:rsidR="00BA66A0" w:rsidRDefault="00BA66A0" w:rsidP="00BA66A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5</w:t>
      </w:r>
    </w:p>
    <w:p w:rsidR="00BA66A0" w:rsidRPr="00BA66A0" w:rsidRDefault="00BA66A0" w:rsidP="000956DA">
      <w:pPr>
        <w:rPr>
          <w:rFonts w:ascii="Times New Roman" w:hAnsi="Times New Roman"/>
        </w:rPr>
      </w:pPr>
      <w:r>
        <w:rPr>
          <w:rFonts w:ascii="Times New Roman" w:hAnsi="Times New Roman"/>
        </w:rPr>
        <w:t>Tracą moc</w:t>
      </w:r>
      <w:r w:rsidRPr="00BA66A0">
        <w:rPr>
          <w:rFonts w:ascii="Times New Roman" w:hAnsi="Times New Roman"/>
        </w:rPr>
        <w:t xml:space="preserve">„Standardy Ochrony Małoletnich”  </w:t>
      </w:r>
      <w:r w:rsidR="000956DA">
        <w:rPr>
          <w:rFonts w:ascii="Times New Roman" w:hAnsi="Times New Roman"/>
        </w:rPr>
        <w:t xml:space="preserve">w </w:t>
      </w:r>
      <w:r w:rsidRPr="00BA66A0">
        <w:rPr>
          <w:rFonts w:ascii="Times New Roman" w:hAnsi="Times New Roman"/>
        </w:rPr>
        <w:t>Szkole Podstawowej</w:t>
      </w:r>
      <w:r w:rsidR="000956DA">
        <w:rPr>
          <w:rFonts w:ascii="Times New Roman" w:hAnsi="Times New Roman"/>
        </w:rPr>
        <w:t xml:space="preserve"> w Cerkwicy z  dnia 04 kwietnia  2024</w:t>
      </w:r>
      <w:r w:rsidRPr="00BA66A0">
        <w:rPr>
          <w:rFonts w:ascii="Times New Roman" w:hAnsi="Times New Roman"/>
        </w:rPr>
        <w:t xml:space="preserve"> r.</w:t>
      </w:r>
    </w:p>
    <w:p w:rsidR="00BA66A0" w:rsidRDefault="00BA66A0" w:rsidP="00BA66A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6</w:t>
      </w:r>
    </w:p>
    <w:p w:rsidR="00BA66A0" w:rsidRPr="000F2E9A" w:rsidRDefault="00BA66A0" w:rsidP="00BA66A0">
      <w:pPr>
        <w:rPr>
          <w:rFonts w:ascii="Times New Roman" w:hAnsi="Times New Roman"/>
        </w:rPr>
      </w:pPr>
      <w:r w:rsidRPr="000F2E9A">
        <w:rPr>
          <w:rFonts w:ascii="Times New Roman" w:hAnsi="Times New Roman"/>
        </w:rPr>
        <w:t xml:space="preserve">Za realizację </w:t>
      </w:r>
      <w:r>
        <w:rPr>
          <w:rFonts w:ascii="Times New Roman" w:hAnsi="Times New Roman"/>
        </w:rPr>
        <w:t xml:space="preserve">zarządzenia odpowiedzialny jest Dyrektor szkoły. </w:t>
      </w:r>
    </w:p>
    <w:p w:rsidR="00BA66A0" w:rsidRDefault="00BA66A0" w:rsidP="00BA66A0">
      <w:pPr>
        <w:spacing w:line="240" w:lineRule="auto"/>
        <w:rPr>
          <w:rFonts w:ascii="Times New Roman" w:hAnsi="Times New Roman"/>
          <w:sz w:val="20"/>
          <w:szCs w:val="20"/>
          <w:u w:val="single"/>
        </w:rPr>
      </w:pPr>
    </w:p>
    <w:p w:rsidR="008856F7" w:rsidRDefault="008856F7"/>
    <w:sectPr w:rsidR="008856F7" w:rsidSect="00C61D3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02290"/>
    <w:multiLevelType w:val="hybridMultilevel"/>
    <w:tmpl w:val="34E83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BA66A0"/>
    <w:rsid w:val="000956DA"/>
    <w:rsid w:val="008856F7"/>
    <w:rsid w:val="00886F1B"/>
    <w:rsid w:val="00BA66A0"/>
    <w:rsid w:val="00D063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66A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66A0"/>
    <w:pPr>
      <w:ind w:left="720"/>
      <w:contextualSpacing/>
    </w:pPr>
  </w:style>
  <w:style w:type="paragraph" w:customStyle="1" w:styleId="Tekstpodstawowy21">
    <w:name w:val="Tekst podstawowy 21"/>
    <w:basedOn w:val="Normalny"/>
    <w:rsid w:val="00BA66A0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kern w:val="2"/>
      <w:sz w:val="28"/>
      <w:szCs w:val="24"/>
      <w:lang w:eastAsia="pl-PL"/>
    </w:rPr>
  </w:style>
  <w:style w:type="paragraph" w:customStyle="1" w:styleId="Default">
    <w:name w:val="Default"/>
    <w:rsid w:val="00BA66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66A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66A0"/>
    <w:pPr>
      <w:ind w:left="720"/>
      <w:contextualSpacing/>
    </w:pPr>
  </w:style>
  <w:style w:type="paragraph" w:customStyle="1" w:styleId="Tekstpodstawowy21">
    <w:name w:val="Tekst podstawowy 21"/>
    <w:basedOn w:val="Normalny"/>
    <w:rsid w:val="00BA66A0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kern w:val="2"/>
      <w:sz w:val="28"/>
      <w:szCs w:val="24"/>
      <w:lang w:eastAsia="pl-PL"/>
    </w:rPr>
  </w:style>
  <w:style w:type="paragraph" w:customStyle="1" w:styleId="Default">
    <w:name w:val="Default"/>
    <w:rsid w:val="00BA66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pedagogika.pl/akty-prawne/ustawa-z-dnia-13-maja-2016-r.-o-przeciwdzialaniu-zagrozeniom-przestepczoscia-na-tle-seksualnym-i-ochronie-maloletnich-tekst-jedn.-dz.u.-z-2023-r.-poz.-1304-6623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Szkoła Cerkwica</dc:creator>
  <cp:lastModifiedBy>User</cp:lastModifiedBy>
  <cp:revision>2</cp:revision>
  <cp:lastPrinted>2026-03-09T09:30:00Z</cp:lastPrinted>
  <dcterms:created xsi:type="dcterms:W3CDTF">2026-03-09T09:35:00Z</dcterms:created>
  <dcterms:modified xsi:type="dcterms:W3CDTF">2026-03-09T09:35:00Z</dcterms:modified>
</cp:coreProperties>
</file>